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4C" w:rsidRPr="00CA3A02" w:rsidRDefault="0022654C" w:rsidP="00CA3A02">
      <w:pPr>
        <w:ind w:left="567" w:right="-881"/>
        <w:jc w:val="right"/>
        <w:rPr>
          <w:rFonts w:ascii="Times New Roman" w:hAnsi="Times New Roman" w:cs="Times New Roman"/>
          <w:b/>
          <w:i/>
        </w:rPr>
      </w:pPr>
      <w:r w:rsidRPr="00CA3A02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CD0F2E" w:rsidRPr="00CA3A02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CA3A02">
        <w:rPr>
          <w:rFonts w:ascii="Times New Roman" w:hAnsi="Times New Roman" w:cs="Times New Roman"/>
          <w:b/>
          <w:i/>
        </w:rPr>
        <w:t>Приложение № 4</w:t>
      </w:r>
      <w:r w:rsidRPr="00CA3A02">
        <w:rPr>
          <w:rFonts w:ascii="Times New Roman" w:hAnsi="Times New Roman" w:cs="Times New Roman"/>
          <w:b/>
          <w:i/>
        </w:rPr>
        <w:t xml:space="preserve"> к договору поставки зерн</w:t>
      </w:r>
      <w:r w:rsidR="00CD0F2E" w:rsidRPr="00CA3A02">
        <w:rPr>
          <w:rFonts w:ascii="Times New Roman" w:hAnsi="Times New Roman" w:cs="Times New Roman"/>
          <w:b/>
          <w:i/>
        </w:rPr>
        <w:t>а кукурузы</w:t>
      </w:r>
      <w:r w:rsidR="00715F18" w:rsidRPr="00CA3A02">
        <w:rPr>
          <w:rFonts w:ascii="Times New Roman" w:hAnsi="Times New Roman" w:cs="Times New Roman"/>
          <w:b/>
          <w:i/>
        </w:rPr>
        <w:t xml:space="preserve"> с сельхозтоваропроизводителем</w:t>
      </w:r>
      <w:r w:rsidR="001123C0" w:rsidRPr="00CA3A02">
        <w:rPr>
          <w:rFonts w:ascii="Times New Roman" w:hAnsi="Times New Roman" w:cs="Times New Roman"/>
          <w:b/>
          <w:i/>
        </w:rPr>
        <w:t xml:space="preserve"> </w:t>
      </w:r>
      <w:r w:rsidR="00CA3A02">
        <w:rPr>
          <w:rFonts w:ascii="Times New Roman" w:hAnsi="Times New Roman" w:cs="Times New Roman"/>
          <w:b/>
          <w:i/>
        </w:rPr>
        <w:t>с</w:t>
      </w:r>
      <w:r w:rsidR="001123C0" w:rsidRPr="00CA3A02">
        <w:rPr>
          <w:rFonts w:ascii="Times New Roman" w:hAnsi="Times New Roman" w:cs="Times New Roman"/>
          <w:b/>
          <w:i/>
        </w:rPr>
        <w:t xml:space="preserve"> НДС </w:t>
      </w:r>
      <w:r w:rsidR="00715F18" w:rsidRPr="00CA3A02">
        <w:rPr>
          <w:rFonts w:ascii="Times New Roman" w:hAnsi="Times New Roman" w:cs="Times New Roman"/>
          <w:b/>
          <w:i/>
        </w:rPr>
        <w:t>№</w:t>
      </w:r>
      <w:r w:rsidR="00C575FF">
        <w:rPr>
          <w:rFonts w:ascii="Times New Roman" w:hAnsi="Times New Roman" w:cs="Times New Roman"/>
          <w:b/>
          <w:i/>
        </w:rPr>
        <w:t xml:space="preserve"> </w:t>
      </w:r>
      <w:r w:rsidR="008F716A">
        <w:rPr>
          <w:rFonts w:ascii="Times New Roman" w:hAnsi="Times New Roman" w:cs="Times New Roman"/>
          <w:b/>
          <w:i/>
        </w:rPr>
        <w:t>_____________</w:t>
      </w:r>
    </w:p>
    <w:p w:rsidR="0022654C" w:rsidRPr="00CA3A02" w:rsidRDefault="0022654C" w:rsidP="00CA3A02">
      <w:pPr>
        <w:ind w:left="567" w:right="-88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E6667" w:rsidRDefault="00141F94" w:rsidP="00715F18">
      <w:pPr>
        <w:ind w:left="567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67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ИНФОРМАЦИИ О </w:t>
      </w:r>
      <w:r w:rsidR="00715F18">
        <w:rPr>
          <w:rFonts w:ascii="Times New Roman" w:hAnsi="Times New Roman" w:cs="Times New Roman"/>
          <w:b/>
          <w:sz w:val="24"/>
          <w:szCs w:val="24"/>
        </w:rPr>
        <w:t xml:space="preserve">ПОСТАВЩИКЕ </w:t>
      </w:r>
    </w:p>
    <w:p w:rsidR="00D86284" w:rsidRDefault="00D86284" w:rsidP="00715F18">
      <w:pPr>
        <w:ind w:left="567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67">
        <w:rPr>
          <w:rFonts w:ascii="Times New Roman" w:hAnsi="Times New Roman" w:cs="Times New Roman"/>
          <w:b/>
          <w:sz w:val="24"/>
          <w:szCs w:val="24"/>
        </w:rPr>
        <w:t>(</w:t>
      </w:r>
      <w:r w:rsidR="00715F18" w:rsidRPr="006E6667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715F18">
        <w:rPr>
          <w:rFonts w:ascii="Times New Roman" w:hAnsi="Times New Roman" w:cs="Times New Roman"/>
          <w:b/>
          <w:sz w:val="24"/>
          <w:szCs w:val="24"/>
          <w:u w:val="single"/>
        </w:rPr>
        <w:t>ндивидуальный предприниматель \Глава КФХ)</w:t>
      </w:r>
    </w:p>
    <w:p w:rsidR="003722B4" w:rsidRPr="009C6AC8" w:rsidRDefault="00715F18" w:rsidP="00715F18">
      <w:pPr>
        <w:ind w:left="567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722B4" w:rsidRPr="009C6AC8">
        <w:rPr>
          <w:rFonts w:ascii="Times New Roman" w:hAnsi="Times New Roman" w:cs="Times New Roman"/>
          <w:b/>
          <w:sz w:val="24"/>
          <w:szCs w:val="24"/>
        </w:rPr>
        <w:t>окументы предоставляются в копиях, удостоверенных подписью уполномоченного лица и печатью контрагента</w:t>
      </w:r>
      <w:r w:rsidR="0060667C" w:rsidRPr="009C6AC8">
        <w:rPr>
          <w:rFonts w:ascii="Times New Roman" w:hAnsi="Times New Roman" w:cs="Times New Roman"/>
          <w:b/>
          <w:sz w:val="24"/>
          <w:szCs w:val="24"/>
        </w:rPr>
        <w:t xml:space="preserve"> на электронный адрес курирующего договор лица </w:t>
      </w:r>
      <w:r w:rsidRPr="009C6AC8">
        <w:rPr>
          <w:rFonts w:ascii="Times New Roman" w:hAnsi="Times New Roman" w:cs="Times New Roman"/>
          <w:b/>
          <w:sz w:val="24"/>
          <w:szCs w:val="24"/>
        </w:rPr>
        <w:t>от Поставщика</w:t>
      </w:r>
      <w:r w:rsidR="0060667C" w:rsidRPr="009C6AC8">
        <w:rPr>
          <w:rFonts w:ascii="Times New Roman" w:hAnsi="Times New Roman" w:cs="Times New Roman"/>
          <w:b/>
          <w:sz w:val="24"/>
          <w:szCs w:val="24"/>
        </w:rPr>
        <w:t>, указанный в договоре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заключении договора, в процессе исполнения и по требованию Покупателя </w:t>
      </w:r>
      <w:r w:rsidR="0060667C" w:rsidRPr="009C6A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2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410"/>
        <w:gridCol w:w="2551"/>
        <w:gridCol w:w="4713"/>
      </w:tblGrid>
      <w:tr w:rsidR="00715F18" w:rsidRPr="003722B4" w:rsidTr="00715F18">
        <w:trPr>
          <w:trHeight w:val="248"/>
        </w:trPr>
        <w:tc>
          <w:tcPr>
            <w:tcW w:w="709" w:type="dxa"/>
            <w:vMerge w:val="restart"/>
            <w:vAlign w:val="center"/>
          </w:tcPr>
          <w:p w:rsidR="00715F18" w:rsidRPr="009C6AC8" w:rsidRDefault="00715F18" w:rsidP="00715F18">
            <w:pPr>
              <w:ind w:left="567" w:right="-114" w:firstLine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C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4820" w:type="dxa"/>
            <w:vMerge w:val="restart"/>
            <w:vAlign w:val="center"/>
          </w:tcPr>
          <w:p w:rsidR="00715F18" w:rsidRPr="009C6AC8" w:rsidRDefault="00715F18" w:rsidP="00715F18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9C6AC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A91913" wp14:editId="1433B34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2407920" cy="649605"/>
                      <wp:effectExtent l="0" t="0" r="30480" b="361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8098" cy="650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C9EAF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.45pt" to="184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" strokecolor="black [3040]"/>
                  </w:pict>
                </mc:Fallback>
              </mc:AlternateContent>
            </w:r>
            <w:r w:rsidRPr="009C6A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</w:p>
          <w:p w:rsidR="00715F18" w:rsidRPr="009C6AC8" w:rsidRDefault="00715F18" w:rsidP="00715F18">
            <w:pPr>
              <w:ind w:left="567"/>
              <w:rPr>
                <w:rFonts w:ascii="Times New Roman" w:hAnsi="Times New Roman" w:cs="Times New Roman"/>
                <w:b/>
              </w:rPr>
            </w:pPr>
            <w:r w:rsidRPr="009C6AC8">
              <w:rPr>
                <w:rFonts w:ascii="Times New Roman" w:hAnsi="Times New Roman" w:cs="Times New Roman"/>
                <w:b/>
              </w:rPr>
              <w:t xml:space="preserve">                                          Контрагент </w:t>
            </w:r>
          </w:p>
          <w:p w:rsidR="00715F18" w:rsidRPr="009C6AC8" w:rsidRDefault="00715F18" w:rsidP="00715F18">
            <w:pPr>
              <w:ind w:left="567"/>
              <w:rPr>
                <w:rFonts w:ascii="Times New Roman" w:hAnsi="Times New Roman" w:cs="Times New Roman"/>
                <w:b/>
              </w:rPr>
            </w:pPr>
          </w:p>
          <w:p w:rsidR="00715F18" w:rsidRPr="009C6AC8" w:rsidRDefault="00715F18" w:rsidP="00715F18">
            <w:pPr>
              <w:ind w:left="567"/>
              <w:rPr>
                <w:rFonts w:ascii="Times New Roman" w:hAnsi="Times New Roman" w:cs="Times New Roman"/>
                <w:b/>
              </w:rPr>
            </w:pPr>
            <w:r w:rsidRPr="009C6AC8">
              <w:rPr>
                <w:rFonts w:ascii="Times New Roman" w:hAnsi="Times New Roman" w:cs="Times New Roman"/>
                <w:b/>
              </w:rPr>
              <w:t xml:space="preserve">Документы (заверенные </w:t>
            </w:r>
          </w:p>
          <w:p w:rsidR="00715F18" w:rsidRPr="009C6AC8" w:rsidRDefault="00715F18" w:rsidP="00715F18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9C6AC8">
              <w:rPr>
                <w:rFonts w:ascii="Times New Roman" w:hAnsi="Times New Roman" w:cs="Times New Roman"/>
                <w:b/>
              </w:rPr>
              <w:t>копии)</w:t>
            </w:r>
            <w:r w:rsidRPr="009C6A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715F18" w:rsidRPr="009C6AC8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b/>
              </w:rPr>
            </w:pPr>
            <w:r w:rsidRPr="009C6AC8">
              <w:rPr>
                <w:rFonts w:ascii="Times New Roman" w:hAnsi="Times New Roman" w:cs="Times New Roman"/>
                <w:b/>
              </w:rPr>
              <w:t>ИП – сельхоз.</w:t>
            </w:r>
            <w:r w:rsidRPr="009C6AC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C6AC8">
              <w:rPr>
                <w:rFonts w:ascii="Times New Roman" w:hAnsi="Times New Roman" w:cs="Times New Roman"/>
                <w:b/>
              </w:rPr>
              <w:t xml:space="preserve">производитель </w:t>
            </w:r>
          </w:p>
        </w:tc>
        <w:tc>
          <w:tcPr>
            <w:tcW w:w="4713" w:type="dxa"/>
            <w:vMerge w:val="restart"/>
          </w:tcPr>
          <w:p w:rsidR="00715F18" w:rsidRPr="0060667C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b/>
              </w:rPr>
            </w:pPr>
            <w:r w:rsidRPr="009C6AC8">
              <w:rPr>
                <w:rFonts w:ascii="Times New Roman" w:hAnsi="Times New Roman" w:cs="Times New Roman"/>
                <w:b/>
              </w:rPr>
              <w:t xml:space="preserve">Период предоставления </w:t>
            </w:r>
          </w:p>
        </w:tc>
      </w:tr>
      <w:tr w:rsidR="00715F18" w:rsidRPr="003722B4" w:rsidTr="00715F18">
        <w:trPr>
          <w:trHeight w:val="432"/>
        </w:trPr>
        <w:tc>
          <w:tcPr>
            <w:tcW w:w="709" w:type="dxa"/>
            <w:vMerge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:rsidR="00715F18" w:rsidRPr="003722B4" w:rsidRDefault="00715F18" w:rsidP="00715F18">
            <w:pPr>
              <w:ind w:left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15F18" w:rsidRPr="0060667C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667C">
              <w:rPr>
                <w:rFonts w:ascii="Times New Roman" w:hAnsi="Times New Roman" w:cs="Times New Roman"/>
                <w:b/>
                <w:sz w:val="18"/>
                <w:szCs w:val="18"/>
              </w:rPr>
              <w:t>Без НДС</w:t>
            </w:r>
          </w:p>
        </w:tc>
        <w:tc>
          <w:tcPr>
            <w:tcW w:w="2551" w:type="dxa"/>
            <w:vAlign w:val="center"/>
          </w:tcPr>
          <w:p w:rsidR="00715F18" w:rsidRPr="0060667C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6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НДС </w:t>
            </w:r>
          </w:p>
        </w:tc>
        <w:tc>
          <w:tcPr>
            <w:tcW w:w="4713" w:type="dxa"/>
            <w:vMerge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18" w:rsidRPr="003722B4" w:rsidTr="00715F18">
        <w:trPr>
          <w:trHeight w:val="414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Анкета (по форме)</w:t>
            </w:r>
          </w:p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551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заключении, пролонгации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/в случае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данных в анкете </w:t>
            </w:r>
          </w:p>
        </w:tc>
      </w:tr>
      <w:tr w:rsidR="00715F18" w:rsidRPr="003722B4" w:rsidTr="00715F18">
        <w:trPr>
          <w:trHeight w:val="402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на обработку персональных данных по форме Покупателя </w:t>
            </w:r>
          </w:p>
        </w:tc>
        <w:tc>
          <w:tcPr>
            <w:tcW w:w="2410" w:type="dxa"/>
          </w:tcPr>
          <w:p w:rsidR="00715F18" w:rsidRDefault="00715F18" w:rsidP="00715F18">
            <w:pPr>
              <w:ind w:left="567"/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551" w:type="dxa"/>
          </w:tcPr>
          <w:p w:rsidR="00715F18" w:rsidRDefault="00715F18" w:rsidP="00715F18">
            <w:pPr>
              <w:ind w:left="567"/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15F18" w:rsidRPr="003722B4" w:rsidTr="00715F18">
        <w:trPr>
          <w:trHeight w:val="616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ФЛ – ИП, с регистрацией (т.к. это является подтверждением юридического адреса) </w:t>
            </w:r>
          </w:p>
        </w:tc>
        <w:tc>
          <w:tcPr>
            <w:tcW w:w="2410" w:type="dxa"/>
            <w:vAlign w:val="center"/>
          </w:tcPr>
          <w:p w:rsidR="00715F18" w:rsidRPr="00BF3921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551" w:type="dxa"/>
            <w:vAlign w:val="center"/>
          </w:tcPr>
          <w:p w:rsidR="00715F18" w:rsidRPr="00BF3921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Pr="00A066BB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в случае изменений</w:t>
            </w:r>
          </w:p>
        </w:tc>
      </w:tr>
      <w:tr w:rsidR="00715F18" w:rsidRPr="003722B4" w:rsidTr="00715F18">
        <w:trPr>
          <w:trHeight w:val="1019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В случае если договор подписывает представитель по доверенности - копия соответствующей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нотариальной </w:t>
            </w: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доверенности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паспорт лица, которому выдана доверенность </w:t>
            </w:r>
          </w:p>
        </w:tc>
        <w:tc>
          <w:tcPr>
            <w:tcW w:w="2410" w:type="dxa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551" w:type="dxa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в случае изменений</w:t>
            </w:r>
          </w:p>
        </w:tc>
      </w:tr>
      <w:tr w:rsidR="00715F18" w:rsidRPr="003722B4" w:rsidTr="00715F18">
        <w:trPr>
          <w:trHeight w:val="1019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Копии документов, подтверждающих место нахождения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фактического нахождения 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(договор аренды, свидетельство о праве собственности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 выписка из ЕГРН)</w:t>
            </w:r>
          </w:p>
        </w:tc>
        <w:tc>
          <w:tcPr>
            <w:tcW w:w="2410" w:type="dxa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551" w:type="dxa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(аттестации)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/в случае изменений</w:t>
            </w:r>
          </w:p>
        </w:tc>
      </w:tr>
      <w:tr w:rsidR="00715F18" w:rsidRPr="003722B4" w:rsidTr="00715F18">
        <w:trPr>
          <w:trHeight w:val="1019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Копия налоговой декларации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 последний отчетный период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(УСН, ЕНВД, ЕСХН)</w:t>
            </w:r>
            <w:r w:rsidRPr="003722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отметками налоговой инспекции о принятии данной декларации</w:t>
            </w:r>
          </w:p>
        </w:tc>
        <w:tc>
          <w:tcPr>
            <w:tcW w:w="2410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551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3" w:type="dxa"/>
          </w:tcPr>
          <w:p w:rsidR="00715F18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срок не более 1 года</w:t>
            </w:r>
          </w:p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18" w:rsidRPr="003722B4" w:rsidTr="00715F18">
        <w:trPr>
          <w:trHeight w:val="817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 НДС за последний отчетный период и подтверждение ее получения ИФНС (квитанция о приеме налоговой декларации в электр.виде).</w:t>
            </w:r>
          </w:p>
        </w:tc>
        <w:tc>
          <w:tcPr>
            <w:tcW w:w="2410" w:type="dxa"/>
            <w:vAlign w:val="center"/>
          </w:tcPr>
          <w:p w:rsidR="00715F18" w:rsidRPr="006321CE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Pr="003722B4" w:rsidRDefault="00715F18" w:rsidP="00CA3A02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 ежеквартально, после сдачи  </w:t>
            </w:r>
          </w:p>
        </w:tc>
      </w:tr>
      <w:tr w:rsidR="00715F18" w:rsidRPr="003722B4" w:rsidTr="00715F18">
        <w:trPr>
          <w:trHeight w:val="1030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Default="00715F18" w:rsidP="00715F18">
            <w:pPr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Расчет сумм налога на доходы физических лиц, исчисленных и удержанных налоговым агентом (Форма 6-НДФЛ) за предыдущий отчетный период</w:t>
            </w:r>
          </w:p>
          <w:p w:rsidR="00715F18" w:rsidRDefault="00715F18" w:rsidP="00715F18">
            <w:pPr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5F18" w:rsidRDefault="00715F18" w:rsidP="00715F18">
            <w:pPr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5F18" w:rsidRDefault="00715F18" w:rsidP="00715F18">
            <w:pPr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5F18" w:rsidRPr="003722B4" w:rsidRDefault="00715F18" w:rsidP="00715F18">
            <w:pPr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5F18" w:rsidRDefault="00715F18" w:rsidP="00715F18">
            <w:pPr>
              <w:ind w:left="567"/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551" w:type="dxa"/>
          </w:tcPr>
          <w:p w:rsidR="00715F18" w:rsidRDefault="00715F18" w:rsidP="00715F18">
            <w:pPr>
              <w:ind w:left="567"/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заключении договора </w:t>
            </w:r>
          </w:p>
          <w:p w:rsidR="00715F18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18" w:rsidRPr="003722B4" w:rsidTr="00715F18">
        <w:trPr>
          <w:trHeight w:val="3057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Формы гос. стат.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 отметкой/уведомлением о принятии Росстатом:</w:t>
            </w:r>
          </w:p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 Сведения об итогах сева под урожай по 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1-Фермер за последний отчетный период (с отметкой / уведомлением о принятии Росстатом);</w:t>
            </w:r>
          </w:p>
          <w:p w:rsidR="00715F18" w:rsidRPr="003722B4" w:rsidRDefault="00715F18" w:rsidP="00715F18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ab/>
              <w:t>Сведения о сборе урожая сельскохозяйственных культур по 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2-Фермер за последний отчетный период </w:t>
            </w:r>
          </w:p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или форма № 6-рег (Волг. обл.) «Сведения о посевных площадях и валовых сборах сельскохозяйственных культур со всех земель»</w:t>
            </w:r>
          </w:p>
        </w:tc>
        <w:tc>
          <w:tcPr>
            <w:tcW w:w="2410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551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4713" w:type="dxa"/>
          </w:tcPr>
          <w:p w:rsidR="00715F18" w:rsidRDefault="00715F18" w:rsidP="00CA3A02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 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на последнюю отчетную дату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даты заключения договора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период действия договора – не позднее 15 рабочих дней после сдачи соответствующей формы в Росстат</w:t>
            </w:r>
          </w:p>
        </w:tc>
      </w:tr>
      <w:tr w:rsidR="00715F18" w:rsidRPr="003722B4" w:rsidTr="00715F18">
        <w:trPr>
          <w:trHeight w:val="616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pStyle w:val="a4"/>
              <w:widowControl/>
              <w:tabs>
                <w:tab w:val="left" w:pos="460"/>
              </w:tabs>
              <w:autoSpaceDE/>
              <w:autoSpaceDN/>
              <w:adjustRightInd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Договоры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аренды с/х участков, свидетельства о праве собственности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землю, выписки из ЕГРН </w:t>
            </w:r>
          </w:p>
        </w:tc>
        <w:tc>
          <w:tcPr>
            <w:tcW w:w="2410" w:type="dxa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551" w:type="dxa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4713" w:type="dxa"/>
          </w:tcPr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\пролонгации </w:t>
            </w:r>
          </w:p>
        </w:tc>
      </w:tr>
      <w:tr w:rsidR="00715F18" w:rsidRPr="003722B4" w:rsidTr="00715F18">
        <w:trPr>
          <w:trHeight w:val="817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наличи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(основных средств). По запросу -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основных средств </w:t>
            </w:r>
          </w:p>
        </w:tc>
        <w:tc>
          <w:tcPr>
            <w:tcW w:w="2410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3" w:type="dxa"/>
          </w:tcPr>
          <w:p w:rsidR="00715F18" w:rsidRPr="003722B4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15F18" w:rsidRPr="003722B4" w:rsidTr="00715F18">
        <w:trPr>
          <w:trHeight w:val="3673"/>
        </w:trPr>
        <w:tc>
          <w:tcPr>
            <w:tcW w:w="709" w:type="dxa"/>
            <w:vAlign w:val="center"/>
          </w:tcPr>
          <w:p w:rsidR="00715F18" w:rsidRPr="003722B4" w:rsidRDefault="00715F18" w:rsidP="00CA3A0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567" w:hanging="6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на признание сведений, составляющих налоговую тайну, общедоступными (форма утверждена Приказом ФНС России от 15.11.2016 № ММВ-7-17/615@, с указанием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715F18" w:rsidRPr="003722B4" w:rsidRDefault="00715F18" w:rsidP="00715F1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«1400»: «TG о наличии (урегулировании/не урегулировании) несформированного источника по цепочке поставщиков товаров (работ/услуг) для принятия к вычету сумм НДС»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всех сведений, </w:t>
            </w:r>
            <w:r w:rsidRPr="009F266C">
              <w:rPr>
                <w:rFonts w:ascii="Times New Roman" w:hAnsi="Times New Roman" w:cs="Times New Roman"/>
                <w:sz w:val="18"/>
                <w:szCs w:val="18"/>
              </w:rPr>
              <w:t>Квитанция о приеме налоговым органом по телекоммуникационным каналам связи Согласия налогоплательщика (плательщика страховых взносов) на признание сведений, составляющих налоговую тайну, общедоступными</w:t>
            </w:r>
          </w:p>
        </w:tc>
        <w:tc>
          <w:tcPr>
            <w:tcW w:w="2410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15F18" w:rsidRPr="003722B4" w:rsidRDefault="00715F18" w:rsidP="00715F18">
            <w:pPr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13" w:type="dxa"/>
          </w:tcPr>
          <w:p w:rsidR="00715F18" w:rsidRPr="0049594D" w:rsidRDefault="00715F18" w:rsidP="00CA3A02">
            <w:pPr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заключении/пролонгации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/в случае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\по запросу Покупателя </w:t>
            </w:r>
          </w:p>
        </w:tc>
      </w:tr>
    </w:tbl>
    <w:p w:rsidR="00656FE4" w:rsidRPr="00311596" w:rsidRDefault="00656FE4" w:rsidP="00715F1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9F266C" w:rsidRDefault="009F266C" w:rsidP="00715F1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9F266C" w:rsidRPr="006E6667" w:rsidRDefault="009F266C" w:rsidP="00715F18">
      <w:pPr>
        <w:ind w:left="567"/>
        <w:rPr>
          <w:rFonts w:ascii="Times New Roman" w:hAnsi="Times New Roman" w:cs="Times New Roman"/>
        </w:rPr>
      </w:pPr>
    </w:p>
    <w:p w:rsidR="0022654C" w:rsidRPr="00CA3A02" w:rsidRDefault="009F266C" w:rsidP="00715F18">
      <w:pPr>
        <w:ind w:left="567"/>
        <w:rPr>
          <w:rFonts w:ascii="Times New Roman" w:hAnsi="Times New Roman" w:cs="Times New Roman"/>
          <w:b/>
        </w:rPr>
      </w:pPr>
      <w:r w:rsidRPr="00CA3A02">
        <w:rPr>
          <w:rFonts w:ascii="Times New Roman" w:hAnsi="Times New Roman" w:cs="Times New Roman"/>
          <w:b/>
        </w:rPr>
        <w:t>Представитель Покупателя</w:t>
      </w:r>
      <w:r w:rsidR="0022654C" w:rsidRPr="00CA3A02">
        <w:rPr>
          <w:rFonts w:ascii="Times New Roman" w:hAnsi="Times New Roman" w:cs="Times New Roman"/>
          <w:b/>
        </w:rPr>
        <w:t xml:space="preserve"> ООО «АМИЛКО</w:t>
      </w:r>
      <w:r w:rsidR="00CA3A02" w:rsidRPr="00CA3A02">
        <w:rPr>
          <w:rFonts w:ascii="Times New Roman" w:hAnsi="Times New Roman" w:cs="Times New Roman"/>
          <w:b/>
        </w:rPr>
        <w:t>»</w:t>
      </w:r>
      <w:r w:rsidR="00715F18" w:rsidRPr="00CA3A02">
        <w:rPr>
          <w:rFonts w:ascii="Times New Roman" w:hAnsi="Times New Roman" w:cs="Times New Roman"/>
          <w:b/>
        </w:rPr>
        <w:t xml:space="preserve"> </w:t>
      </w:r>
      <w:r w:rsidR="0022654C" w:rsidRPr="00CA3A02">
        <w:rPr>
          <w:rFonts w:ascii="Times New Roman" w:hAnsi="Times New Roman" w:cs="Times New Roman"/>
          <w:b/>
        </w:rPr>
        <w:t xml:space="preserve">                              </w:t>
      </w:r>
      <w:r w:rsidR="00CA3A02">
        <w:rPr>
          <w:rFonts w:ascii="Times New Roman" w:hAnsi="Times New Roman" w:cs="Times New Roman"/>
          <w:b/>
        </w:rPr>
        <w:t xml:space="preserve">                             </w:t>
      </w:r>
      <w:r w:rsidR="00CA3A02" w:rsidRPr="00CA3A02">
        <w:rPr>
          <w:rFonts w:ascii="Times New Roman" w:hAnsi="Times New Roman" w:cs="Times New Roman"/>
          <w:b/>
        </w:rPr>
        <w:t>Представитель П</w:t>
      </w:r>
      <w:r w:rsidR="0022654C" w:rsidRPr="00CA3A02">
        <w:rPr>
          <w:rFonts w:ascii="Times New Roman" w:hAnsi="Times New Roman" w:cs="Times New Roman"/>
          <w:b/>
        </w:rPr>
        <w:t xml:space="preserve">оставщика </w:t>
      </w:r>
    </w:p>
    <w:p w:rsidR="0022654C" w:rsidRPr="00CA3A02" w:rsidRDefault="0022654C" w:rsidP="00715F18">
      <w:pPr>
        <w:ind w:left="567"/>
        <w:rPr>
          <w:rFonts w:ascii="Times New Roman" w:hAnsi="Times New Roman" w:cs="Times New Roman"/>
          <w:b/>
        </w:rPr>
      </w:pPr>
    </w:p>
    <w:p w:rsidR="0022654C" w:rsidRPr="00CA3A02" w:rsidRDefault="0022654C" w:rsidP="00715F18">
      <w:pPr>
        <w:ind w:left="567"/>
        <w:rPr>
          <w:rFonts w:ascii="Times New Roman" w:hAnsi="Times New Roman" w:cs="Times New Roman"/>
          <w:b/>
        </w:rPr>
      </w:pPr>
      <w:r w:rsidRPr="00CA3A02">
        <w:rPr>
          <w:rFonts w:ascii="Times New Roman" w:hAnsi="Times New Roman" w:cs="Times New Roman"/>
          <w:b/>
        </w:rPr>
        <w:t xml:space="preserve">______________________   Федорова А.А.                                                              </w:t>
      </w:r>
      <w:r w:rsidR="00CA3A02">
        <w:rPr>
          <w:rFonts w:ascii="Times New Roman" w:hAnsi="Times New Roman" w:cs="Times New Roman"/>
          <w:b/>
        </w:rPr>
        <w:t xml:space="preserve">         </w:t>
      </w:r>
      <w:r w:rsidRPr="00CA3A02">
        <w:rPr>
          <w:rFonts w:ascii="Times New Roman" w:hAnsi="Times New Roman" w:cs="Times New Roman"/>
          <w:b/>
        </w:rPr>
        <w:t xml:space="preserve">__________________________  </w:t>
      </w:r>
      <w:bookmarkStart w:id="0" w:name="_GoBack"/>
      <w:bookmarkEnd w:id="0"/>
    </w:p>
    <w:p w:rsidR="008927CB" w:rsidRPr="00CA3A02" w:rsidRDefault="00CA3A02" w:rsidP="00715F18">
      <w:pPr>
        <w:ind w:left="567"/>
        <w:rPr>
          <w:rFonts w:ascii="Times New Roman" w:hAnsi="Times New Roman" w:cs="Times New Roman"/>
          <w:b/>
        </w:rPr>
      </w:pPr>
      <w:r w:rsidRPr="00CA3A02">
        <w:rPr>
          <w:rFonts w:ascii="Times New Roman" w:hAnsi="Times New Roman" w:cs="Times New Roman"/>
          <w:b/>
        </w:rPr>
        <w:t xml:space="preserve">               </w:t>
      </w:r>
      <w:r w:rsidR="008927CB" w:rsidRPr="00CA3A02">
        <w:rPr>
          <w:rFonts w:ascii="Times New Roman" w:hAnsi="Times New Roman" w:cs="Times New Roman"/>
          <w:b/>
        </w:rPr>
        <w:t xml:space="preserve">м.п.                                                                                                                                                              м.п. </w:t>
      </w:r>
    </w:p>
    <w:sectPr w:rsidR="008927CB" w:rsidRPr="00CA3A02" w:rsidSect="00715F18">
      <w:pgSz w:w="16838" w:h="11906" w:orient="landscape" w:code="9"/>
      <w:pgMar w:top="568" w:right="223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0C" w:rsidRDefault="00BC690C" w:rsidP="00346DE9">
      <w:r>
        <w:separator/>
      </w:r>
    </w:p>
  </w:endnote>
  <w:endnote w:type="continuationSeparator" w:id="0">
    <w:p w:rsidR="00BC690C" w:rsidRDefault="00BC690C" w:rsidP="003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0C" w:rsidRDefault="00BC690C" w:rsidP="00346DE9">
      <w:r>
        <w:separator/>
      </w:r>
    </w:p>
  </w:footnote>
  <w:footnote w:type="continuationSeparator" w:id="0">
    <w:p w:rsidR="00BC690C" w:rsidRDefault="00BC690C" w:rsidP="0034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22A"/>
    <w:multiLevelType w:val="hybridMultilevel"/>
    <w:tmpl w:val="5FE2B572"/>
    <w:lvl w:ilvl="0" w:tplc="DD4A15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D3D3642"/>
    <w:multiLevelType w:val="multilevel"/>
    <w:tmpl w:val="4F805A9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E"/>
    <w:rsid w:val="00011225"/>
    <w:rsid w:val="000233E9"/>
    <w:rsid w:val="00047B8C"/>
    <w:rsid w:val="00062DC7"/>
    <w:rsid w:val="000C392D"/>
    <w:rsid w:val="000C4DA9"/>
    <w:rsid w:val="000C55F2"/>
    <w:rsid w:val="000D61FE"/>
    <w:rsid w:val="00101ED3"/>
    <w:rsid w:val="001028E2"/>
    <w:rsid w:val="00107FF1"/>
    <w:rsid w:val="001123C0"/>
    <w:rsid w:val="00122487"/>
    <w:rsid w:val="00141F94"/>
    <w:rsid w:val="001607F7"/>
    <w:rsid w:val="0017609A"/>
    <w:rsid w:val="001B1A4B"/>
    <w:rsid w:val="001D629D"/>
    <w:rsid w:val="001E0616"/>
    <w:rsid w:val="001F3949"/>
    <w:rsid w:val="00200D6F"/>
    <w:rsid w:val="0020719A"/>
    <w:rsid w:val="002166E0"/>
    <w:rsid w:val="00220F09"/>
    <w:rsid w:val="0022654C"/>
    <w:rsid w:val="00232F27"/>
    <w:rsid w:val="00233F30"/>
    <w:rsid w:val="00274F63"/>
    <w:rsid w:val="00282AB9"/>
    <w:rsid w:val="00297E8C"/>
    <w:rsid w:val="002A38DF"/>
    <w:rsid w:val="002A6AA5"/>
    <w:rsid w:val="002B760F"/>
    <w:rsid w:val="00311596"/>
    <w:rsid w:val="00333266"/>
    <w:rsid w:val="00346DE9"/>
    <w:rsid w:val="00357A36"/>
    <w:rsid w:val="003662E0"/>
    <w:rsid w:val="003722B4"/>
    <w:rsid w:val="003761CC"/>
    <w:rsid w:val="0039289E"/>
    <w:rsid w:val="00401840"/>
    <w:rsid w:val="004042A6"/>
    <w:rsid w:val="00425B30"/>
    <w:rsid w:val="00463788"/>
    <w:rsid w:val="00485C96"/>
    <w:rsid w:val="0049594D"/>
    <w:rsid w:val="004C61D4"/>
    <w:rsid w:val="004F7679"/>
    <w:rsid w:val="005026A6"/>
    <w:rsid w:val="00512091"/>
    <w:rsid w:val="005843C1"/>
    <w:rsid w:val="005870F5"/>
    <w:rsid w:val="005B1D83"/>
    <w:rsid w:val="005C6EBD"/>
    <w:rsid w:val="005E6D0A"/>
    <w:rsid w:val="005F3E78"/>
    <w:rsid w:val="005F64A3"/>
    <w:rsid w:val="0060667C"/>
    <w:rsid w:val="00617F0A"/>
    <w:rsid w:val="0062251C"/>
    <w:rsid w:val="006321CE"/>
    <w:rsid w:val="00654F9D"/>
    <w:rsid w:val="00656417"/>
    <w:rsid w:val="00656FE4"/>
    <w:rsid w:val="00683ABD"/>
    <w:rsid w:val="00694708"/>
    <w:rsid w:val="006B3766"/>
    <w:rsid w:val="006B4323"/>
    <w:rsid w:val="006E6667"/>
    <w:rsid w:val="00715F18"/>
    <w:rsid w:val="00720884"/>
    <w:rsid w:val="007258D9"/>
    <w:rsid w:val="00760973"/>
    <w:rsid w:val="00763F7E"/>
    <w:rsid w:val="007673DF"/>
    <w:rsid w:val="00791A00"/>
    <w:rsid w:val="007C08B8"/>
    <w:rsid w:val="00856238"/>
    <w:rsid w:val="0085648D"/>
    <w:rsid w:val="008927CB"/>
    <w:rsid w:val="00893070"/>
    <w:rsid w:val="008E49A7"/>
    <w:rsid w:val="008F716A"/>
    <w:rsid w:val="00910B70"/>
    <w:rsid w:val="00931E0D"/>
    <w:rsid w:val="009374B2"/>
    <w:rsid w:val="0094613B"/>
    <w:rsid w:val="00954CF7"/>
    <w:rsid w:val="009654B4"/>
    <w:rsid w:val="0099717F"/>
    <w:rsid w:val="009C6AC8"/>
    <w:rsid w:val="009E70BB"/>
    <w:rsid w:val="009F266C"/>
    <w:rsid w:val="00A066BB"/>
    <w:rsid w:val="00A169B9"/>
    <w:rsid w:val="00A415EF"/>
    <w:rsid w:val="00A53FA5"/>
    <w:rsid w:val="00A650DA"/>
    <w:rsid w:val="00AC1FAA"/>
    <w:rsid w:val="00AC5B5B"/>
    <w:rsid w:val="00AD1C88"/>
    <w:rsid w:val="00AE1163"/>
    <w:rsid w:val="00B40C8E"/>
    <w:rsid w:val="00B52344"/>
    <w:rsid w:val="00B77323"/>
    <w:rsid w:val="00B9095D"/>
    <w:rsid w:val="00BA0AE2"/>
    <w:rsid w:val="00BA3DB2"/>
    <w:rsid w:val="00BC1ED6"/>
    <w:rsid w:val="00BC690C"/>
    <w:rsid w:val="00BD6DD5"/>
    <w:rsid w:val="00BE4468"/>
    <w:rsid w:val="00BF3921"/>
    <w:rsid w:val="00C2352D"/>
    <w:rsid w:val="00C25AEE"/>
    <w:rsid w:val="00C36495"/>
    <w:rsid w:val="00C568A2"/>
    <w:rsid w:val="00C575FF"/>
    <w:rsid w:val="00CA3A02"/>
    <w:rsid w:val="00CD0F2E"/>
    <w:rsid w:val="00CE1853"/>
    <w:rsid w:val="00D03810"/>
    <w:rsid w:val="00D26CE4"/>
    <w:rsid w:val="00D308BB"/>
    <w:rsid w:val="00D46623"/>
    <w:rsid w:val="00D739C5"/>
    <w:rsid w:val="00D80DAA"/>
    <w:rsid w:val="00D86284"/>
    <w:rsid w:val="00DF50F8"/>
    <w:rsid w:val="00E06DCE"/>
    <w:rsid w:val="00E151CE"/>
    <w:rsid w:val="00E23DA2"/>
    <w:rsid w:val="00E7450F"/>
    <w:rsid w:val="00E93998"/>
    <w:rsid w:val="00EA7D63"/>
    <w:rsid w:val="00EB78DB"/>
    <w:rsid w:val="00EB7C1E"/>
    <w:rsid w:val="00F10EB9"/>
    <w:rsid w:val="00F361AB"/>
    <w:rsid w:val="00F65569"/>
    <w:rsid w:val="00F819E8"/>
    <w:rsid w:val="00FA5FC1"/>
    <w:rsid w:val="00FD4022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7F0F-E34E-4655-BAC7-022A0C7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A3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662E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E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ED3"/>
    <w:rPr>
      <w:rFonts w:ascii="Segoe UI" w:hAnsi="Segoe UI" w:cs="Segoe UI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85C9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46DE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D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Очиченко Анжелика</dc:creator>
  <cp:keywords/>
  <dc:description/>
  <cp:lastModifiedBy>Федорова Анна</cp:lastModifiedBy>
  <cp:revision>2</cp:revision>
  <cp:lastPrinted>2020-05-12T10:20:00Z</cp:lastPrinted>
  <dcterms:created xsi:type="dcterms:W3CDTF">2025-08-27T06:44:00Z</dcterms:created>
  <dcterms:modified xsi:type="dcterms:W3CDTF">2025-08-27T06:44:00Z</dcterms:modified>
</cp:coreProperties>
</file>